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2C" w:rsidRPr="006D5E2C" w:rsidRDefault="006D5E2C" w:rsidP="006D5E2C">
      <w:pPr>
        <w:pStyle w:val="Header"/>
        <w:jc w:val="center"/>
        <w:rPr>
          <w:sz w:val="32"/>
        </w:rPr>
      </w:pPr>
      <w:r w:rsidRPr="006D5E2C">
        <w:rPr>
          <w:sz w:val="32"/>
        </w:rPr>
        <w:t>Deparment of Chemistry</w:t>
      </w:r>
    </w:p>
    <w:p w:rsidR="006D5E2C" w:rsidRDefault="006D5E2C" w:rsidP="006D5E2C">
      <w:pPr>
        <w:pStyle w:val="Header"/>
        <w:jc w:val="center"/>
        <w:rPr>
          <w:sz w:val="32"/>
        </w:rPr>
      </w:pPr>
      <w:r w:rsidRPr="006D5E2C">
        <w:rPr>
          <w:sz w:val="32"/>
        </w:rPr>
        <w:t>Rajbari Govt College</w:t>
      </w:r>
    </w:p>
    <w:p w:rsidR="006D5E2C" w:rsidRPr="00BD46CF" w:rsidRDefault="006D5E2C" w:rsidP="006D5E2C">
      <w:pPr>
        <w:pStyle w:val="Header"/>
        <w:jc w:val="center"/>
        <w:rPr>
          <w:sz w:val="30"/>
        </w:rPr>
      </w:pPr>
    </w:p>
    <w:p w:rsidR="006D5E2C" w:rsidRPr="00BD46CF" w:rsidRDefault="006D5E2C" w:rsidP="006D5E2C">
      <w:pPr>
        <w:pStyle w:val="Header"/>
        <w:rPr>
          <w:b/>
          <w:i/>
          <w:sz w:val="30"/>
        </w:rPr>
      </w:pPr>
      <w:r w:rsidRPr="00BD46CF">
        <w:rPr>
          <w:b/>
          <w:i/>
          <w:sz w:val="30"/>
        </w:rPr>
        <w:t xml:space="preserve">Hons First Year: </w:t>
      </w:r>
    </w:p>
    <w:tbl>
      <w:tblPr>
        <w:tblW w:w="9883" w:type="dxa"/>
        <w:tblLook w:val="04A0" w:firstRow="1" w:lastRow="0" w:firstColumn="1" w:lastColumn="0" w:noHBand="0" w:noVBand="1"/>
      </w:tblPr>
      <w:tblGrid>
        <w:gridCol w:w="1020"/>
        <w:gridCol w:w="6950"/>
        <w:gridCol w:w="841"/>
        <w:gridCol w:w="1072"/>
      </w:tblGrid>
      <w:tr w:rsidR="006D5E2C" w:rsidRPr="006D5E2C" w:rsidTr="00B67572">
        <w:trPr>
          <w:trHeight w:val="64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Paper Code</w:t>
            </w:r>
          </w:p>
        </w:tc>
        <w:tc>
          <w:tcPr>
            <w:tcW w:w="6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Paper Title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Credits</w:t>
            </w:r>
          </w:p>
        </w:tc>
      </w:tr>
      <w:tr w:rsidR="006D5E2C" w:rsidRPr="006D5E2C" w:rsidTr="00B67572">
        <w:trPr>
          <w:trHeight w:val="67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212801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Physical Chemistry-I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D5E2C" w:rsidRPr="006D5E2C" w:rsidTr="00B67572">
        <w:trPr>
          <w:trHeight w:val="49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212803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Fundamentals of Organic Chemistry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D5E2C" w:rsidRPr="006D5E2C" w:rsidTr="00B67572">
        <w:trPr>
          <w:trHeight w:val="4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212805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Fundamentals of Inorganic Chemistry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D5E2C" w:rsidRPr="006D5E2C" w:rsidTr="00B67572">
        <w:trPr>
          <w:trHeight w:val="705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212806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Chemistry Practical: </w:t>
            </w:r>
            <w:r w:rsidR="00B67572"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Qualitative inorganic analysis, inorganic preparations and</w:t>
            </w:r>
            <w:r w:rsidR="00B675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B67572"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elementary crystal chemistry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D5E2C" w:rsidRPr="006D5E2C" w:rsidTr="00B67572">
        <w:trPr>
          <w:trHeight w:val="6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4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D5E2C" w:rsidRPr="006D5E2C" w:rsidTr="00B67572">
        <w:trPr>
          <w:trHeight w:val="45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213709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Fundamentals of Mathematics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D5E2C" w:rsidRPr="006D5E2C" w:rsidTr="00B67572">
        <w:trPr>
          <w:trHeight w:val="34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213711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Calculus-I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D5E2C" w:rsidRPr="006D5E2C" w:rsidTr="00B67572">
        <w:trPr>
          <w:trHeight w:val="315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212707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Default="006D5E2C" w:rsidP="006D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Physics-I </w:t>
            </w:r>
            <w:r w:rsidR="00B675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</w:p>
          <w:p w:rsidR="00B67572" w:rsidRPr="006D5E2C" w:rsidRDefault="00B67572" w:rsidP="006D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E2C" w:rsidRPr="006D5E2C" w:rsidRDefault="006D5E2C" w:rsidP="006D5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B67572" w:rsidRPr="006D5E2C" w:rsidTr="00B67572">
        <w:trPr>
          <w:trHeight w:val="6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7572" w:rsidRPr="006D5E2C" w:rsidRDefault="00B67572" w:rsidP="00B67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572" w:rsidRPr="006D5E2C" w:rsidRDefault="00B67572" w:rsidP="00B67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(Mechanics, Properties of Matter, Waves &amp; Optics)</w:t>
            </w: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7572" w:rsidRPr="006D5E2C" w:rsidRDefault="00B67572" w:rsidP="00B67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7572" w:rsidRPr="006D5E2C" w:rsidRDefault="00B67572" w:rsidP="00B67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67572" w:rsidRPr="006D5E2C" w:rsidTr="00B67572">
        <w:trPr>
          <w:trHeight w:val="73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572" w:rsidRPr="006D5E2C" w:rsidRDefault="00B67572" w:rsidP="00B67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212709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572" w:rsidRPr="006D5E2C" w:rsidRDefault="00B67572" w:rsidP="00B67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Physics-II (Heat, Thermodynamics and Radiation)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572" w:rsidRPr="006D5E2C" w:rsidRDefault="00B67572" w:rsidP="00B67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572" w:rsidRPr="006D5E2C" w:rsidRDefault="00B67572" w:rsidP="00B67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B67572" w:rsidRPr="006D5E2C" w:rsidTr="00B67572">
        <w:trPr>
          <w:trHeight w:val="55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572" w:rsidRPr="006D5E2C" w:rsidRDefault="00B67572" w:rsidP="00B67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211501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572" w:rsidRPr="006D5E2C" w:rsidRDefault="00B67572" w:rsidP="00B67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History of the Emergence of Independent of Bangladesh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572" w:rsidRPr="006D5E2C" w:rsidRDefault="00B67572" w:rsidP="00B67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572" w:rsidRPr="006D5E2C" w:rsidRDefault="00B67572" w:rsidP="00B67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B67572" w:rsidRPr="006D5E2C" w:rsidTr="00B67572">
        <w:trPr>
          <w:trHeight w:val="3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572" w:rsidRPr="006D5E2C" w:rsidRDefault="00B67572" w:rsidP="00B67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572" w:rsidRPr="006D5E2C" w:rsidRDefault="00B67572" w:rsidP="00B67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Total =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572" w:rsidRPr="006D5E2C" w:rsidRDefault="00B67572" w:rsidP="00B67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572" w:rsidRPr="006D5E2C" w:rsidRDefault="00B67572" w:rsidP="00B67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</w:tr>
    </w:tbl>
    <w:p w:rsidR="006D5E2C" w:rsidRPr="006D5E2C" w:rsidRDefault="006D5E2C" w:rsidP="006D5E2C">
      <w:pPr>
        <w:pStyle w:val="Header"/>
        <w:rPr>
          <w:sz w:val="32"/>
        </w:rPr>
      </w:pPr>
    </w:p>
    <w:p w:rsidR="008256D6" w:rsidRPr="00BD46CF" w:rsidRDefault="00F30C8E" w:rsidP="00F30C8E">
      <w:pPr>
        <w:pStyle w:val="Header"/>
        <w:rPr>
          <w:b/>
          <w:i/>
          <w:sz w:val="30"/>
        </w:rPr>
      </w:pPr>
      <w:r w:rsidRPr="00BD46CF">
        <w:rPr>
          <w:b/>
          <w:i/>
          <w:sz w:val="30"/>
        </w:rPr>
        <w:t xml:space="preserve">Hons 2nd Year: </w:t>
      </w:r>
    </w:p>
    <w:tbl>
      <w:tblPr>
        <w:tblW w:w="9909" w:type="dxa"/>
        <w:tblLook w:val="04A0" w:firstRow="1" w:lastRow="0" w:firstColumn="1" w:lastColumn="0" w:noHBand="0" w:noVBand="1"/>
      </w:tblPr>
      <w:tblGrid>
        <w:gridCol w:w="1022"/>
        <w:gridCol w:w="4924"/>
        <w:gridCol w:w="1897"/>
        <w:gridCol w:w="2066"/>
      </w:tblGrid>
      <w:tr w:rsidR="00F30C8E" w:rsidRPr="00F30C8E" w:rsidTr="00FF697C">
        <w:trPr>
          <w:trHeight w:val="644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Paper Code</w:t>
            </w:r>
          </w:p>
        </w:tc>
        <w:tc>
          <w:tcPr>
            <w:tcW w:w="4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Paper Title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Credits</w:t>
            </w:r>
          </w:p>
        </w:tc>
      </w:tr>
      <w:tr w:rsidR="00F30C8E" w:rsidRPr="00F30C8E" w:rsidTr="00FF697C">
        <w:trPr>
          <w:trHeight w:val="449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222801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Physical Chemistry-II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F30C8E" w:rsidRPr="00F30C8E" w:rsidTr="00FF697C">
        <w:trPr>
          <w:trHeight w:val="464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222803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Organic Chemistry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F30C8E" w:rsidRPr="00F30C8E" w:rsidTr="00FF697C">
        <w:trPr>
          <w:trHeight w:val="6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222805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Chemistry of the Representative Elements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F30C8E" w:rsidRPr="00F30C8E" w:rsidTr="00FF697C">
        <w:trPr>
          <w:trHeight w:val="539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222806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Quantitative Inorganic Analysis (Practical)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F30C8E" w:rsidRPr="00F30C8E" w:rsidTr="00FF697C">
        <w:trPr>
          <w:trHeight w:val="659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222707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Physics-III (Electricity and Modern Physics)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ind w:firstLineChars="300" w:firstLine="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F30C8E" w:rsidRPr="00F30C8E" w:rsidTr="00BD46CF">
        <w:trPr>
          <w:trHeight w:val="494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222708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Physics-IV (Physics Practical)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ind w:firstLineChars="300" w:firstLine="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F30C8E" w:rsidRPr="00F30C8E" w:rsidTr="00BD46CF">
        <w:trPr>
          <w:trHeight w:val="41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223707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Calculus-II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ind w:firstLineChars="300" w:firstLine="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F30C8E" w:rsidRPr="00F30C8E" w:rsidTr="00BD46CF">
        <w:trPr>
          <w:trHeight w:val="47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223708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Math Lab (Practical)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ind w:firstLineChars="300" w:firstLine="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F30C8E" w:rsidRPr="00F30C8E" w:rsidTr="00BD46CF">
        <w:trPr>
          <w:trHeight w:val="50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221109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English (Compulsory)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Non-Credit</w:t>
            </w:r>
          </w:p>
        </w:tc>
      </w:tr>
      <w:tr w:rsidR="00F30C8E" w:rsidRPr="00F30C8E" w:rsidTr="00BD46CF">
        <w:trPr>
          <w:trHeight w:val="32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 =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8E" w:rsidRPr="00F30C8E" w:rsidRDefault="00F30C8E" w:rsidP="00F30C8E">
            <w:pPr>
              <w:spacing w:after="0" w:line="240" w:lineRule="auto"/>
              <w:ind w:firstLineChars="300" w:firstLine="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0C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</w:tr>
    </w:tbl>
    <w:p w:rsidR="00F30C8E" w:rsidRDefault="00F30C8E"/>
    <w:p w:rsidR="00BD46CF" w:rsidRDefault="00BD46CF"/>
    <w:p w:rsidR="00BD46CF" w:rsidRPr="00BD46CF" w:rsidRDefault="00BD46CF">
      <w:pPr>
        <w:rPr>
          <w:b/>
          <w:i/>
          <w:sz w:val="30"/>
        </w:rPr>
      </w:pPr>
      <w:r w:rsidRPr="00BD46CF">
        <w:rPr>
          <w:b/>
          <w:i/>
          <w:sz w:val="30"/>
        </w:rPr>
        <w:t>Hons 3rd Year</w:t>
      </w:r>
    </w:p>
    <w:tbl>
      <w:tblPr>
        <w:tblW w:w="9300" w:type="dxa"/>
        <w:tblLook w:val="04A0" w:firstRow="1" w:lastRow="0" w:firstColumn="1" w:lastColumn="0" w:noHBand="0" w:noVBand="1"/>
      </w:tblPr>
      <w:tblGrid>
        <w:gridCol w:w="960"/>
        <w:gridCol w:w="4620"/>
        <w:gridCol w:w="1780"/>
        <w:gridCol w:w="1940"/>
      </w:tblGrid>
      <w:tr w:rsidR="00BD46CF" w:rsidRPr="00BD46CF" w:rsidTr="00BD46CF">
        <w:trPr>
          <w:trHeight w:val="6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Paper Code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Paper Title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Credits</w:t>
            </w:r>
          </w:p>
        </w:tc>
      </w:tr>
      <w:tr w:rsidR="00BD46CF" w:rsidRPr="00BD46CF" w:rsidTr="00BD46CF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232801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Chemistry-III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46CF" w:rsidRPr="00BD46CF" w:rsidTr="00BD46C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232803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Stereochemistry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46CF" w:rsidRPr="00BD46CF" w:rsidTr="00BD46CF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232805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Advanced Concepts of Atomic Structure and Chemical Bonding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46CF" w:rsidRPr="00BD46CF" w:rsidTr="00BD46CF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232807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Coordination Chemistry and Organometallic Chemistry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46CF" w:rsidRPr="00BD46CF" w:rsidTr="00BD46CF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232809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Fundamentals of Analytical Chemistry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46CF" w:rsidRPr="00BD46CF" w:rsidTr="00BD46CF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232811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Industrial Chemistry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46CF" w:rsidRPr="00BD46CF" w:rsidTr="00BD46CF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232813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Agricultural Chemistry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46CF" w:rsidRPr="00BD46CF" w:rsidTr="00BD46CF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232814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Physical Chemistry Practical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D46CF" w:rsidRPr="00BD46CF" w:rsidTr="00BD46CF">
        <w:trPr>
          <w:trHeight w:val="4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232816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Organic Chemistry Practical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D46CF" w:rsidRPr="00BD46CF" w:rsidTr="00BD46C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(Detection &amp; Preparation)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6CF" w:rsidRPr="00BD46CF" w:rsidTr="00BD46C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=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</w:tbl>
    <w:p w:rsidR="00BD46CF" w:rsidRDefault="00BD46CF"/>
    <w:p w:rsidR="00BD46CF" w:rsidRDefault="00BD46CF"/>
    <w:p w:rsidR="00BD46CF" w:rsidRPr="00BD46CF" w:rsidRDefault="00BD46CF">
      <w:pPr>
        <w:rPr>
          <w:b/>
          <w:i/>
          <w:sz w:val="30"/>
        </w:rPr>
      </w:pPr>
      <w:r w:rsidRPr="00BD46CF">
        <w:rPr>
          <w:b/>
          <w:i/>
          <w:sz w:val="30"/>
        </w:rPr>
        <w:t>Hons 4th Year</w:t>
      </w:r>
    </w:p>
    <w:tbl>
      <w:tblPr>
        <w:tblW w:w="9300" w:type="dxa"/>
        <w:tblLook w:val="04A0" w:firstRow="1" w:lastRow="0" w:firstColumn="1" w:lastColumn="0" w:noHBand="0" w:noVBand="1"/>
      </w:tblPr>
      <w:tblGrid>
        <w:gridCol w:w="960"/>
        <w:gridCol w:w="4620"/>
        <w:gridCol w:w="1780"/>
        <w:gridCol w:w="1940"/>
      </w:tblGrid>
      <w:tr w:rsidR="00BD46CF" w:rsidRPr="00BD46CF" w:rsidTr="00BD46CF">
        <w:trPr>
          <w:trHeight w:val="6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Paper Code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Paper Title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Credits</w:t>
            </w:r>
          </w:p>
        </w:tc>
      </w:tr>
      <w:tr w:rsidR="00BD46CF" w:rsidRPr="00BD46CF" w:rsidTr="00BD46CF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242801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Chemistry-IV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46CF" w:rsidRPr="00BD46CF" w:rsidTr="00BD46CF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242803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Selected Topics in Organic Chemistry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46CF" w:rsidRPr="00BD46CF" w:rsidTr="00BD46CF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242805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Selected Topics in Inorganic Chemistry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46CF" w:rsidRPr="00BD46CF" w:rsidTr="00BD46CF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242807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Nuclear Chemistry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46CF" w:rsidRPr="00BD46CF" w:rsidTr="00BD46CF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242809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Organic Polymers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bookmarkStart w:id="0" w:name="_GoBack"/>
        <w:bookmarkEnd w:id="0"/>
      </w:tr>
      <w:tr w:rsidR="00BD46CF" w:rsidRPr="00BD46CF" w:rsidTr="00BD46CF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242811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Reaction Mechanism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46CF" w:rsidRPr="00BD46CF" w:rsidTr="00BD46CF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242813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Separation Techniques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46CF" w:rsidRPr="00BD46CF" w:rsidTr="00BD46CF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242815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Spectroscopy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46CF" w:rsidRPr="00BD46CF" w:rsidTr="00BD46C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242816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Practical Chemistry (Organic)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D46CF" w:rsidRPr="00BD46CF" w:rsidTr="00BD46CF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242818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Practical Chemistry (Industrial)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D46CF" w:rsidRPr="00BD46CF" w:rsidTr="00BD46CF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242820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Viva-voce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46CF" w:rsidRPr="00BD46CF" w:rsidTr="00BD46C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=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6CF" w:rsidRPr="00BD46CF" w:rsidRDefault="00BD46CF" w:rsidP="00B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BD46CF" w:rsidRDefault="00BD46CF"/>
    <w:sectPr w:rsidR="00BD4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71" w:rsidRDefault="00760B71" w:rsidP="006D5E2C">
      <w:pPr>
        <w:spacing w:after="0" w:line="240" w:lineRule="auto"/>
      </w:pPr>
      <w:r>
        <w:separator/>
      </w:r>
    </w:p>
  </w:endnote>
  <w:endnote w:type="continuationSeparator" w:id="0">
    <w:p w:rsidR="00760B71" w:rsidRDefault="00760B71" w:rsidP="006D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71" w:rsidRDefault="00760B71" w:rsidP="006D5E2C">
      <w:pPr>
        <w:spacing w:after="0" w:line="240" w:lineRule="auto"/>
      </w:pPr>
      <w:r>
        <w:separator/>
      </w:r>
    </w:p>
  </w:footnote>
  <w:footnote w:type="continuationSeparator" w:id="0">
    <w:p w:rsidR="00760B71" w:rsidRDefault="00760B71" w:rsidP="006D5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A6"/>
    <w:rsid w:val="0052389F"/>
    <w:rsid w:val="005A7D4E"/>
    <w:rsid w:val="006235A6"/>
    <w:rsid w:val="006D5E2C"/>
    <w:rsid w:val="00760B71"/>
    <w:rsid w:val="00B67572"/>
    <w:rsid w:val="00BD46CF"/>
    <w:rsid w:val="00F30C8E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0E610"/>
  <w15:chartTrackingRefBased/>
  <w15:docId w15:val="{CCEB27C2-408D-4C46-B352-FFCA4D3C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B172-6BB5-4C59-B5ED-FFF366D7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W</dc:creator>
  <cp:keywords/>
  <dc:description/>
  <cp:lastModifiedBy>IT W</cp:lastModifiedBy>
  <cp:revision>5</cp:revision>
  <dcterms:created xsi:type="dcterms:W3CDTF">2024-07-28T17:56:00Z</dcterms:created>
  <dcterms:modified xsi:type="dcterms:W3CDTF">2024-07-28T18:11:00Z</dcterms:modified>
</cp:coreProperties>
</file>